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B" w:rsidRPr="00CB03CE" w:rsidRDefault="00402601" w:rsidP="007D521C">
      <w:p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 xml:space="preserve">Referat - </w:t>
      </w:r>
      <w:r w:rsidR="00B3275E" w:rsidRPr="00CB03CE">
        <w:rPr>
          <w:rFonts w:asciiTheme="minorHAnsi" w:hAnsiTheme="minorHAnsi" w:cstheme="minorHAnsi"/>
          <w:b/>
          <w:sz w:val="22"/>
          <w:szCs w:val="22"/>
        </w:rPr>
        <w:t xml:space="preserve">Styremøte </w:t>
      </w:r>
      <w:r w:rsidR="00F947B0" w:rsidRPr="00CB03CE">
        <w:rPr>
          <w:rFonts w:asciiTheme="minorHAnsi" w:hAnsiTheme="minorHAnsi" w:cstheme="minorHAnsi"/>
          <w:b/>
          <w:sz w:val="22"/>
          <w:szCs w:val="22"/>
        </w:rPr>
        <w:t>på Zoom 12.1.2021</w:t>
      </w:r>
      <w:r w:rsidR="001968CE" w:rsidRPr="00CB03CE">
        <w:rPr>
          <w:rFonts w:asciiTheme="minorHAnsi" w:hAnsiTheme="minorHAnsi" w:cstheme="minorHAnsi"/>
          <w:b/>
          <w:sz w:val="22"/>
          <w:szCs w:val="22"/>
        </w:rPr>
        <w:t xml:space="preserve">, Kortversjon </w:t>
      </w:r>
    </w:p>
    <w:p w:rsidR="00C162FE" w:rsidRPr="00CB03CE" w:rsidRDefault="00F947B0" w:rsidP="007D521C">
      <w:p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86685" w:rsidRPr="00CB03CE" w:rsidRDefault="0024726B" w:rsidP="0024726B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>Slemdal områderegulering</w:t>
      </w:r>
    </w:p>
    <w:p w:rsidR="0024726B" w:rsidRPr="00CB03CE" w:rsidRDefault="0024726B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 xml:space="preserve">Lite er skjedd siden siste møte. Ny saksbehandler i PBE må sette seg inn i saken. PBE skulle ha lagt planene ut til offentlig ettersyn i 1. kv 2021, men dette er utsatt til høsten. Vi </w:t>
      </w:r>
      <w:r w:rsidR="00CB03CE" w:rsidRPr="00CB03CE">
        <w:rPr>
          <w:rFonts w:asciiTheme="minorHAnsi" w:hAnsiTheme="minorHAnsi" w:cstheme="minorHAnsi"/>
          <w:sz w:val="22"/>
          <w:szCs w:val="22"/>
        </w:rPr>
        <w:t>sender ny henvendelse il</w:t>
      </w:r>
      <w:r w:rsidRPr="00CB03CE">
        <w:rPr>
          <w:rFonts w:asciiTheme="minorHAnsi" w:hAnsiTheme="minorHAnsi" w:cstheme="minorHAnsi"/>
          <w:sz w:val="22"/>
          <w:szCs w:val="22"/>
        </w:rPr>
        <w:t>a januar for å minne om våre synspunkter og om at helheten er svært viktig. Vi blir invitert til nytt (digitalt) møte i samspillgruppen i feb/mars.</w:t>
      </w:r>
    </w:p>
    <w:p w:rsidR="00AB6855" w:rsidRPr="00CB03CE" w:rsidRDefault="00AB6855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24726B" w:rsidRPr="00CB03CE" w:rsidRDefault="0024726B" w:rsidP="0024726B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>Kartlegging av stier</w:t>
      </w:r>
    </w:p>
    <w:p w:rsidR="0024726B" w:rsidRPr="00CB03CE" w:rsidRDefault="0024726B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PBE og BYM er blitt kontaktet flere ganger ang oppfordringen om å gjen</w:t>
      </w:r>
      <w:r w:rsidR="00CB03CE" w:rsidRPr="00CB03CE">
        <w:rPr>
          <w:rFonts w:asciiTheme="minorHAnsi" w:hAnsiTheme="minorHAnsi" w:cstheme="minorHAnsi"/>
          <w:sz w:val="22"/>
          <w:szCs w:val="22"/>
        </w:rPr>
        <w:t>åpne</w:t>
      </w:r>
      <w:r w:rsidRPr="00CB03CE">
        <w:rPr>
          <w:rFonts w:asciiTheme="minorHAnsi" w:hAnsiTheme="minorHAnsi" w:cstheme="minorHAnsi"/>
          <w:sz w:val="22"/>
          <w:szCs w:val="22"/>
        </w:rPr>
        <w:t xml:space="preserve"> den regulerte stien mellom Melkevn og Gråkamvn. En viktig snarvei for skolebarn og andre. Bydelsutvalget ser også nå saken. Nå som 2 tomter er under utbygging er det en gylden mulighet til å ordne stien.</w:t>
      </w:r>
    </w:p>
    <w:p w:rsidR="008F01F9" w:rsidRPr="00CB03CE" w:rsidRDefault="008F01F9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Smett langs Frøensbekken til Anne Maries vei, er mye brukt men ikke regulert. Hevd. Vi bør gjøre myndighetene oppmerksom på at den bør reguleres. Ris Vel har reparert broen.</w:t>
      </w:r>
    </w:p>
    <w:p w:rsidR="008F01F9" w:rsidRPr="00CB03CE" w:rsidRDefault="008F01F9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Vi jobber med å få et kart som viser stier og smett som kan legges på hjemmesiden og vår Facebook</w:t>
      </w:r>
      <w:r w:rsidR="00A143A9" w:rsidRPr="00CB03CE">
        <w:rPr>
          <w:rFonts w:asciiTheme="minorHAnsi" w:hAnsiTheme="minorHAnsi" w:cstheme="minorHAnsi"/>
          <w:sz w:val="22"/>
          <w:szCs w:val="22"/>
        </w:rPr>
        <w:t xml:space="preserve"> </w:t>
      </w:r>
      <w:r w:rsidRPr="00CB03CE">
        <w:rPr>
          <w:rFonts w:asciiTheme="minorHAnsi" w:hAnsiTheme="minorHAnsi" w:cstheme="minorHAnsi"/>
          <w:sz w:val="22"/>
          <w:szCs w:val="22"/>
        </w:rPr>
        <w:t>side.</w:t>
      </w:r>
    </w:p>
    <w:p w:rsidR="00AB6855" w:rsidRPr="00CB03CE" w:rsidRDefault="00AB6855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8F01F9" w:rsidRPr="00CB03CE" w:rsidRDefault="008F01F9" w:rsidP="008F01F9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b/>
          <w:bCs/>
          <w:sz w:val="22"/>
          <w:szCs w:val="22"/>
        </w:rPr>
        <w:t>FAU samarbeid og trafikksaker</w:t>
      </w:r>
    </w:p>
    <w:p w:rsidR="008F01F9" w:rsidRPr="00CB03CE" w:rsidRDefault="008F01F9" w:rsidP="008F01F9">
      <w:pPr>
        <w:pStyle w:val="Listeavsnitt"/>
        <w:rPr>
          <w:rFonts w:asciiTheme="minorHAnsi" w:hAnsiTheme="minorHAnsi" w:cstheme="minorHAnsi"/>
          <w:bCs/>
          <w:sz w:val="22"/>
          <w:szCs w:val="22"/>
        </w:rPr>
      </w:pPr>
      <w:r w:rsidRPr="00CB03CE">
        <w:rPr>
          <w:rFonts w:asciiTheme="minorHAnsi" w:hAnsiTheme="minorHAnsi" w:cstheme="minorHAnsi"/>
          <w:bCs/>
          <w:sz w:val="22"/>
          <w:szCs w:val="22"/>
        </w:rPr>
        <w:t>Vi støttet FAU Ris refleksaksjon med kr 15.000. Øvrige trafikksaker blir oppdatert så snart som mulig, fordi saksbehandler ikke var tilstede på møtet.</w:t>
      </w:r>
    </w:p>
    <w:p w:rsidR="00AB6855" w:rsidRPr="00CB03CE" w:rsidRDefault="00AB6855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8F01F9" w:rsidRPr="00CB03CE" w:rsidRDefault="008F01F9" w:rsidP="008F01F9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>Gulleråsen stasjon</w:t>
      </w:r>
    </w:p>
    <w:p w:rsidR="008F01F9" w:rsidRPr="00CB03CE" w:rsidRDefault="008F01F9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Styrets representant har hatt kontakt med Sporveien og Ruter. Dialog ang ønske om å få gjenåpnet stasjonen i retning sentrum. Vi har invitert Ruter til befaring i uke 3 eller 4 og håper på positiv respons.</w:t>
      </w:r>
    </w:p>
    <w:p w:rsidR="00AB6855" w:rsidRPr="00CB03CE" w:rsidRDefault="00AB6855" w:rsidP="008F01F9">
      <w:pPr>
        <w:pStyle w:val="Listeavsnitt"/>
        <w:rPr>
          <w:rFonts w:asciiTheme="minorHAnsi" w:hAnsiTheme="minorHAnsi" w:cstheme="minorHAnsi"/>
          <w:bCs/>
          <w:sz w:val="22"/>
          <w:szCs w:val="22"/>
        </w:rPr>
      </w:pPr>
    </w:p>
    <w:p w:rsidR="008F01F9" w:rsidRPr="00CB03CE" w:rsidRDefault="008F01F9" w:rsidP="008F01F9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>Årsmøte 2021</w:t>
      </w:r>
    </w:p>
    <w:p w:rsidR="008F01F9" w:rsidRPr="00CB03CE" w:rsidRDefault="008F01F9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Vi håper å kunne holde fysisk møte og har reservert møterom på Heming</w:t>
      </w:r>
      <w:r w:rsidR="00920620">
        <w:rPr>
          <w:rFonts w:asciiTheme="minorHAnsi" w:hAnsiTheme="minorHAnsi" w:cstheme="minorHAnsi"/>
          <w:sz w:val="22"/>
          <w:szCs w:val="22"/>
        </w:rPr>
        <w:t xml:space="preserve"> </w:t>
      </w:r>
      <w:r w:rsidRPr="00CB03CE">
        <w:rPr>
          <w:rFonts w:asciiTheme="minorHAnsi" w:hAnsiTheme="minorHAnsi" w:cstheme="minorHAnsi"/>
          <w:sz w:val="22"/>
          <w:szCs w:val="22"/>
        </w:rPr>
        <w:t>onsdag 2. juni kl 18</w:t>
      </w:r>
      <w:r w:rsidR="00AB6855" w:rsidRPr="00CB03CE">
        <w:rPr>
          <w:rFonts w:asciiTheme="minorHAnsi" w:hAnsiTheme="minorHAnsi" w:cstheme="minorHAnsi"/>
          <w:sz w:val="22"/>
          <w:szCs w:val="22"/>
        </w:rPr>
        <w:t>. Nærmere informasjon kommer.</w:t>
      </w:r>
      <w:r w:rsidRPr="00CB03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855" w:rsidRPr="00CB03CE" w:rsidRDefault="00AB6855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8F01F9" w:rsidRPr="00CB03CE" w:rsidRDefault="008F01F9" w:rsidP="008F01F9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B03CE">
        <w:rPr>
          <w:rFonts w:asciiTheme="minorHAnsi" w:hAnsiTheme="minorHAnsi" w:cstheme="minorHAnsi"/>
          <w:b/>
          <w:sz w:val="22"/>
          <w:szCs w:val="22"/>
        </w:rPr>
        <w:t>Rikshospitalet</w:t>
      </w:r>
    </w:p>
    <w:p w:rsidR="008F01F9" w:rsidRPr="00CB03CE" w:rsidRDefault="008F01F9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 xml:space="preserve">Reguleringsplanen var planlagt lagt ut til offentlig høring 3.1.21 men vi er usikre på </w:t>
      </w:r>
      <w:r w:rsidR="00AB6855" w:rsidRPr="00CB03CE">
        <w:rPr>
          <w:rFonts w:asciiTheme="minorHAnsi" w:hAnsiTheme="minorHAnsi" w:cstheme="minorHAnsi"/>
          <w:sz w:val="22"/>
          <w:szCs w:val="22"/>
        </w:rPr>
        <w:t>når planene kommer ut. HSØ har kommentert våre og andres innspill til varsel om oppstart. Bl a er det bekreftet at riggområder ve</w:t>
      </w:r>
      <w:r w:rsidR="00A143A9" w:rsidRPr="00CB03CE">
        <w:rPr>
          <w:rFonts w:asciiTheme="minorHAnsi" w:hAnsiTheme="minorHAnsi" w:cstheme="minorHAnsi"/>
          <w:sz w:val="22"/>
          <w:szCs w:val="22"/>
        </w:rPr>
        <w:t>s</w:t>
      </w:r>
      <w:r w:rsidR="00AB6855" w:rsidRPr="00CB03CE">
        <w:rPr>
          <w:rFonts w:asciiTheme="minorHAnsi" w:hAnsiTheme="minorHAnsi" w:cstheme="minorHAnsi"/>
          <w:sz w:val="22"/>
          <w:szCs w:val="22"/>
        </w:rPr>
        <w:t xml:space="preserve">t for Sognsvannsbekken ved inngangen til Gaustadskogen er tatt ut av planene, </w:t>
      </w:r>
      <w:r w:rsidR="00A143A9" w:rsidRPr="00CB03CE">
        <w:rPr>
          <w:rFonts w:asciiTheme="minorHAnsi" w:hAnsiTheme="minorHAnsi" w:cstheme="minorHAnsi"/>
          <w:sz w:val="22"/>
          <w:szCs w:val="22"/>
        </w:rPr>
        <w:t>bygge</w:t>
      </w:r>
      <w:r w:rsidR="00AB6855" w:rsidRPr="00CB03CE">
        <w:rPr>
          <w:rFonts w:asciiTheme="minorHAnsi" w:hAnsiTheme="minorHAnsi" w:cstheme="minorHAnsi"/>
          <w:sz w:val="22"/>
          <w:szCs w:val="22"/>
        </w:rPr>
        <w:t>høyden er noe lavere</w:t>
      </w:r>
      <w:r w:rsidR="00A143A9" w:rsidRPr="00CB03CE">
        <w:rPr>
          <w:rFonts w:asciiTheme="minorHAnsi" w:hAnsiTheme="minorHAnsi" w:cstheme="minorHAnsi"/>
          <w:sz w:val="22"/>
          <w:szCs w:val="22"/>
        </w:rPr>
        <w:t>, og d</w:t>
      </w:r>
      <w:r w:rsidR="00AB6855" w:rsidRPr="00CB03CE">
        <w:rPr>
          <w:rFonts w:asciiTheme="minorHAnsi" w:hAnsiTheme="minorHAnsi" w:cstheme="minorHAnsi"/>
          <w:sz w:val="22"/>
          <w:szCs w:val="22"/>
        </w:rPr>
        <w:t>et er fortsatt diskusjon om helikopterstøy. Vi følger med videre.</w:t>
      </w:r>
    </w:p>
    <w:p w:rsidR="00CB03CE" w:rsidRPr="00CB03CE" w:rsidRDefault="00CB03CE" w:rsidP="008F01F9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24726B" w:rsidRPr="00CB03CE" w:rsidRDefault="0024726B" w:rsidP="0024726B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C303C4" w:rsidRPr="00CB03CE" w:rsidRDefault="00C303C4" w:rsidP="007D521C">
      <w:pPr>
        <w:rPr>
          <w:rFonts w:asciiTheme="minorHAnsi" w:hAnsiTheme="minorHAnsi" w:cstheme="minorHAnsi"/>
          <w:sz w:val="22"/>
          <w:szCs w:val="22"/>
        </w:rPr>
      </w:pPr>
    </w:p>
    <w:p w:rsidR="007D521C" w:rsidRPr="00CB03CE" w:rsidRDefault="007D521C" w:rsidP="007D521C">
      <w:pPr>
        <w:rPr>
          <w:rFonts w:asciiTheme="minorHAnsi" w:hAnsiTheme="minorHAnsi" w:cstheme="minorHAnsi"/>
          <w:sz w:val="22"/>
          <w:szCs w:val="22"/>
        </w:rPr>
      </w:pPr>
      <w:r w:rsidRPr="00CB03CE">
        <w:rPr>
          <w:rFonts w:asciiTheme="minorHAnsi" w:hAnsiTheme="minorHAnsi" w:cstheme="minorHAnsi"/>
          <w:sz w:val="22"/>
          <w:szCs w:val="22"/>
        </w:rPr>
        <w:t> </w:t>
      </w:r>
    </w:p>
    <w:p w:rsidR="00233B95" w:rsidRPr="00CB03CE" w:rsidRDefault="00233B95" w:rsidP="00233B95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BA06A7" w:rsidRPr="00CB03CE" w:rsidRDefault="00BA06A7" w:rsidP="00A359E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359E8" w:rsidRPr="00CB03CE" w:rsidRDefault="00A359E8" w:rsidP="00F4471E">
      <w:pPr>
        <w:rPr>
          <w:rFonts w:asciiTheme="minorHAnsi" w:hAnsiTheme="minorHAnsi" w:cstheme="minorHAnsi"/>
          <w:sz w:val="22"/>
          <w:szCs w:val="22"/>
        </w:rPr>
      </w:pPr>
    </w:p>
    <w:sectPr w:rsidR="00A359E8" w:rsidRPr="00CB03CE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FA" w:rsidRDefault="00B344FA">
      <w:r>
        <w:separator/>
      </w:r>
    </w:p>
  </w:endnote>
  <w:endnote w:type="continuationSeparator" w:id="1">
    <w:p w:rsidR="00B344FA" w:rsidRDefault="00B3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FA" w:rsidRDefault="00B344FA">
      <w:r>
        <w:separator/>
      </w:r>
    </w:p>
  </w:footnote>
  <w:footnote w:type="continuationSeparator" w:id="1">
    <w:p w:rsidR="00B344FA" w:rsidRDefault="00B3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2F5E"/>
    <w:multiLevelType w:val="hybridMultilevel"/>
    <w:tmpl w:val="D6C4D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88C"/>
    <w:multiLevelType w:val="hybridMultilevel"/>
    <w:tmpl w:val="FE2C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977F7D"/>
    <w:multiLevelType w:val="hybridMultilevel"/>
    <w:tmpl w:val="C2141F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A05"/>
    <w:multiLevelType w:val="hybridMultilevel"/>
    <w:tmpl w:val="57860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228C"/>
    <w:multiLevelType w:val="hybridMultilevel"/>
    <w:tmpl w:val="0100C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35E4E"/>
    <w:rsid w:val="00050115"/>
    <w:rsid w:val="00050F28"/>
    <w:rsid w:val="00057287"/>
    <w:rsid w:val="00060600"/>
    <w:rsid w:val="000827A3"/>
    <w:rsid w:val="00090B87"/>
    <w:rsid w:val="00093FFF"/>
    <w:rsid w:val="000A3690"/>
    <w:rsid w:val="000C13D5"/>
    <w:rsid w:val="000C74EB"/>
    <w:rsid w:val="000D0B18"/>
    <w:rsid w:val="000D11E3"/>
    <w:rsid w:val="000D260C"/>
    <w:rsid w:val="000D5E69"/>
    <w:rsid w:val="000F7AFD"/>
    <w:rsid w:val="00100CE4"/>
    <w:rsid w:val="0010410E"/>
    <w:rsid w:val="001112B9"/>
    <w:rsid w:val="00122434"/>
    <w:rsid w:val="00123E62"/>
    <w:rsid w:val="00125315"/>
    <w:rsid w:val="00126571"/>
    <w:rsid w:val="00126755"/>
    <w:rsid w:val="00137A95"/>
    <w:rsid w:val="001424B5"/>
    <w:rsid w:val="00142A30"/>
    <w:rsid w:val="001556AF"/>
    <w:rsid w:val="001836D9"/>
    <w:rsid w:val="001853D7"/>
    <w:rsid w:val="001968CE"/>
    <w:rsid w:val="001A4421"/>
    <w:rsid w:val="001C23FC"/>
    <w:rsid w:val="001C2B32"/>
    <w:rsid w:val="001D1BB3"/>
    <w:rsid w:val="001E3D12"/>
    <w:rsid w:val="00227812"/>
    <w:rsid w:val="00233B95"/>
    <w:rsid w:val="0024726B"/>
    <w:rsid w:val="002531DE"/>
    <w:rsid w:val="00272E40"/>
    <w:rsid w:val="002730F4"/>
    <w:rsid w:val="0027328E"/>
    <w:rsid w:val="00273B83"/>
    <w:rsid w:val="00283FF0"/>
    <w:rsid w:val="00297528"/>
    <w:rsid w:val="002A518E"/>
    <w:rsid w:val="002A576F"/>
    <w:rsid w:val="002A5B4A"/>
    <w:rsid w:val="002A7454"/>
    <w:rsid w:val="00301B2A"/>
    <w:rsid w:val="00307DD8"/>
    <w:rsid w:val="00325583"/>
    <w:rsid w:val="00325CAF"/>
    <w:rsid w:val="00340DB7"/>
    <w:rsid w:val="00345465"/>
    <w:rsid w:val="00360C71"/>
    <w:rsid w:val="00363936"/>
    <w:rsid w:val="00370D1E"/>
    <w:rsid w:val="00372A98"/>
    <w:rsid w:val="00373952"/>
    <w:rsid w:val="00375C98"/>
    <w:rsid w:val="00397B39"/>
    <w:rsid w:val="003C7982"/>
    <w:rsid w:val="003D19E3"/>
    <w:rsid w:val="00402601"/>
    <w:rsid w:val="00417D40"/>
    <w:rsid w:val="00421CC2"/>
    <w:rsid w:val="00422DD7"/>
    <w:rsid w:val="00426A79"/>
    <w:rsid w:val="004331E1"/>
    <w:rsid w:val="00437E89"/>
    <w:rsid w:val="00440083"/>
    <w:rsid w:val="004410FA"/>
    <w:rsid w:val="00443D8F"/>
    <w:rsid w:val="004519ED"/>
    <w:rsid w:val="00464FC3"/>
    <w:rsid w:val="00474447"/>
    <w:rsid w:val="0047545A"/>
    <w:rsid w:val="00481510"/>
    <w:rsid w:val="0048216E"/>
    <w:rsid w:val="00494B18"/>
    <w:rsid w:val="004A4F25"/>
    <w:rsid w:val="004A56BD"/>
    <w:rsid w:val="004E1EE8"/>
    <w:rsid w:val="004E4FA4"/>
    <w:rsid w:val="00514F30"/>
    <w:rsid w:val="00524FD3"/>
    <w:rsid w:val="005434E4"/>
    <w:rsid w:val="00544455"/>
    <w:rsid w:val="005457AE"/>
    <w:rsid w:val="00553C3A"/>
    <w:rsid w:val="0056369E"/>
    <w:rsid w:val="005655EA"/>
    <w:rsid w:val="005722F7"/>
    <w:rsid w:val="00572959"/>
    <w:rsid w:val="00596934"/>
    <w:rsid w:val="005971C4"/>
    <w:rsid w:val="005C234E"/>
    <w:rsid w:val="005F54C3"/>
    <w:rsid w:val="00607DC1"/>
    <w:rsid w:val="006238FA"/>
    <w:rsid w:val="00625E93"/>
    <w:rsid w:val="00656924"/>
    <w:rsid w:val="00657B52"/>
    <w:rsid w:val="006811CB"/>
    <w:rsid w:val="006B1075"/>
    <w:rsid w:val="006E461F"/>
    <w:rsid w:val="00700F98"/>
    <w:rsid w:val="00701CC0"/>
    <w:rsid w:val="00716E31"/>
    <w:rsid w:val="00734560"/>
    <w:rsid w:val="007358F0"/>
    <w:rsid w:val="007472B0"/>
    <w:rsid w:val="0076346B"/>
    <w:rsid w:val="00763BF3"/>
    <w:rsid w:val="00786685"/>
    <w:rsid w:val="007A7A7A"/>
    <w:rsid w:val="007B4157"/>
    <w:rsid w:val="007B5C22"/>
    <w:rsid w:val="007C2759"/>
    <w:rsid w:val="007D521C"/>
    <w:rsid w:val="007E0C08"/>
    <w:rsid w:val="007E21B8"/>
    <w:rsid w:val="0081532A"/>
    <w:rsid w:val="008212AA"/>
    <w:rsid w:val="00821AB7"/>
    <w:rsid w:val="00836B45"/>
    <w:rsid w:val="00840160"/>
    <w:rsid w:val="00880DF3"/>
    <w:rsid w:val="00882AB7"/>
    <w:rsid w:val="00887D20"/>
    <w:rsid w:val="008907A0"/>
    <w:rsid w:val="00894A89"/>
    <w:rsid w:val="00896177"/>
    <w:rsid w:val="008A78C3"/>
    <w:rsid w:val="008B08B5"/>
    <w:rsid w:val="008F01F9"/>
    <w:rsid w:val="00914150"/>
    <w:rsid w:val="00920620"/>
    <w:rsid w:val="0094499F"/>
    <w:rsid w:val="00945900"/>
    <w:rsid w:val="0097343A"/>
    <w:rsid w:val="00985E4A"/>
    <w:rsid w:val="00990B54"/>
    <w:rsid w:val="009C00E3"/>
    <w:rsid w:val="009C6207"/>
    <w:rsid w:val="009C6B46"/>
    <w:rsid w:val="009C6F7A"/>
    <w:rsid w:val="009D6869"/>
    <w:rsid w:val="00A00897"/>
    <w:rsid w:val="00A13EA6"/>
    <w:rsid w:val="00A143A9"/>
    <w:rsid w:val="00A16A98"/>
    <w:rsid w:val="00A242C8"/>
    <w:rsid w:val="00A27580"/>
    <w:rsid w:val="00A3209A"/>
    <w:rsid w:val="00A359E8"/>
    <w:rsid w:val="00A44D8C"/>
    <w:rsid w:val="00A57ABC"/>
    <w:rsid w:val="00A654BE"/>
    <w:rsid w:val="00A750E2"/>
    <w:rsid w:val="00AB0054"/>
    <w:rsid w:val="00AB1EF9"/>
    <w:rsid w:val="00AB25DB"/>
    <w:rsid w:val="00AB6855"/>
    <w:rsid w:val="00AC3557"/>
    <w:rsid w:val="00AD31D0"/>
    <w:rsid w:val="00AD32F0"/>
    <w:rsid w:val="00AF7807"/>
    <w:rsid w:val="00B13D92"/>
    <w:rsid w:val="00B17D88"/>
    <w:rsid w:val="00B3275E"/>
    <w:rsid w:val="00B344FA"/>
    <w:rsid w:val="00B34E2D"/>
    <w:rsid w:val="00B61E27"/>
    <w:rsid w:val="00B64092"/>
    <w:rsid w:val="00B71080"/>
    <w:rsid w:val="00B9315F"/>
    <w:rsid w:val="00B95C94"/>
    <w:rsid w:val="00B968C9"/>
    <w:rsid w:val="00BA06A7"/>
    <w:rsid w:val="00BF3390"/>
    <w:rsid w:val="00BF5E0F"/>
    <w:rsid w:val="00BF7D57"/>
    <w:rsid w:val="00C162FE"/>
    <w:rsid w:val="00C303C4"/>
    <w:rsid w:val="00C94554"/>
    <w:rsid w:val="00CA10BD"/>
    <w:rsid w:val="00CA2B6F"/>
    <w:rsid w:val="00CA6C51"/>
    <w:rsid w:val="00CB010D"/>
    <w:rsid w:val="00CB03CE"/>
    <w:rsid w:val="00CB5036"/>
    <w:rsid w:val="00CB6F84"/>
    <w:rsid w:val="00CB7630"/>
    <w:rsid w:val="00CC2F40"/>
    <w:rsid w:val="00CD02BA"/>
    <w:rsid w:val="00CD15D9"/>
    <w:rsid w:val="00CD385B"/>
    <w:rsid w:val="00D06D3D"/>
    <w:rsid w:val="00D242DA"/>
    <w:rsid w:val="00D343B9"/>
    <w:rsid w:val="00D34483"/>
    <w:rsid w:val="00D86F4F"/>
    <w:rsid w:val="00D94163"/>
    <w:rsid w:val="00DA7D79"/>
    <w:rsid w:val="00DF2520"/>
    <w:rsid w:val="00DF2B4E"/>
    <w:rsid w:val="00E0440B"/>
    <w:rsid w:val="00E121B0"/>
    <w:rsid w:val="00E23ED4"/>
    <w:rsid w:val="00E375E0"/>
    <w:rsid w:val="00E8142E"/>
    <w:rsid w:val="00E92115"/>
    <w:rsid w:val="00EB0C9D"/>
    <w:rsid w:val="00EB75CE"/>
    <w:rsid w:val="00EE6910"/>
    <w:rsid w:val="00F07389"/>
    <w:rsid w:val="00F1300B"/>
    <w:rsid w:val="00F345D1"/>
    <w:rsid w:val="00F4471E"/>
    <w:rsid w:val="00F76D2B"/>
    <w:rsid w:val="00F8050D"/>
    <w:rsid w:val="00F93D8B"/>
    <w:rsid w:val="00F94491"/>
    <w:rsid w:val="00F947B0"/>
    <w:rsid w:val="00FA7A95"/>
    <w:rsid w:val="00FE3B55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">
    <w:name w:val="EpostStil211"/>
    <w:aliases w:val="EpostStil21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7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964A-11E8-4E09-80B9-9EE03765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28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6</cp:revision>
  <cp:lastPrinted>2012-04-27T12:57:00Z</cp:lastPrinted>
  <dcterms:created xsi:type="dcterms:W3CDTF">2021-01-18T11:32:00Z</dcterms:created>
  <dcterms:modified xsi:type="dcterms:W3CDTF">2021-01-18T12:02:00Z</dcterms:modified>
</cp:coreProperties>
</file>